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369" w:rsidP="001C3369" w:rsidRDefault="001C3369" w14:paraId="14E1EDB6" w14:textId="7777777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URANGAN SHS</w:t>
      </w:r>
    </w:p>
    <w:p w:rsidR="001C3369" w:rsidP="00830B02" w:rsidRDefault="001C3369" w14:paraId="3A69282D" w14:textId="77777777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JUNIOR </w:t>
      </w:r>
      <w:r w:rsidRPr="006304EA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>WIMMING CARNIVAL PROGRAM</w:t>
      </w:r>
    </w:p>
    <w:p w:rsidR="00830B02" w:rsidP="4C96AC4A" w:rsidRDefault="00636040" w14:paraId="6F3714A5" w14:textId="09EE4334">
      <w:pPr>
        <w:spacing w:after="0"/>
        <w:jc w:val="center"/>
        <w:rPr>
          <w:b w:val="1"/>
          <w:bCs w:val="1"/>
          <w:sz w:val="28"/>
          <w:szCs w:val="28"/>
        </w:rPr>
      </w:pPr>
      <w:r w:rsidRPr="5C263750" w:rsidR="00636040">
        <w:rPr>
          <w:b w:val="1"/>
          <w:bCs w:val="1"/>
          <w:sz w:val="28"/>
          <w:szCs w:val="28"/>
        </w:rPr>
        <w:t>Friday</w:t>
      </w:r>
      <w:r w:rsidRPr="5C263750" w:rsidR="00830B02">
        <w:rPr>
          <w:b w:val="1"/>
          <w:bCs w:val="1"/>
          <w:sz w:val="28"/>
          <w:szCs w:val="28"/>
        </w:rPr>
        <w:t xml:space="preserve"> </w:t>
      </w:r>
      <w:r w:rsidRPr="5C263750" w:rsidR="5814DC75">
        <w:rPr>
          <w:b w:val="1"/>
          <w:bCs w:val="1"/>
          <w:sz w:val="28"/>
          <w:szCs w:val="28"/>
        </w:rPr>
        <w:t>Novem</w:t>
      </w:r>
      <w:r w:rsidRPr="5C263750" w:rsidR="00636040">
        <w:rPr>
          <w:b w:val="1"/>
          <w:bCs w:val="1"/>
          <w:sz w:val="28"/>
          <w:szCs w:val="28"/>
        </w:rPr>
        <w:t xml:space="preserve">ber </w:t>
      </w:r>
      <w:r w:rsidRPr="5C263750" w:rsidR="69B0EFB8">
        <w:rPr>
          <w:b w:val="1"/>
          <w:bCs w:val="1"/>
          <w:sz w:val="28"/>
          <w:szCs w:val="28"/>
        </w:rPr>
        <w:t>29</w:t>
      </w:r>
      <w:r w:rsidRPr="5C263750" w:rsidR="00830B02">
        <w:rPr>
          <w:b w:val="1"/>
          <w:bCs w:val="1"/>
          <w:sz w:val="28"/>
          <w:szCs w:val="28"/>
        </w:rPr>
        <w:t xml:space="preserve">, </w:t>
      </w:r>
      <w:r w:rsidRPr="5C263750" w:rsidR="00830B02">
        <w:rPr>
          <w:b w:val="1"/>
          <w:bCs w:val="1"/>
          <w:sz w:val="28"/>
          <w:szCs w:val="28"/>
        </w:rPr>
        <w:t>202</w:t>
      </w:r>
      <w:r w:rsidRPr="5C263750" w:rsidR="77A3EBE8">
        <w:rPr>
          <w:b w:val="1"/>
          <w:bCs w:val="1"/>
          <w:sz w:val="28"/>
          <w:szCs w:val="28"/>
        </w:rPr>
        <w:t>4.</w:t>
      </w:r>
    </w:p>
    <w:p w:rsidRPr="00830B02" w:rsidR="00B84746" w:rsidP="001C3369" w:rsidRDefault="00B84746" w14:paraId="2F1FF707" w14:textId="77777777">
      <w:pPr>
        <w:spacing w:after="0"/>
        <w:jc w:val="center"/>
        <w:rPr>
          <w:b/>
          <w:sz w:val="28"/>
          <w:szCs w:val="28"/>
        </w:rPr>
      </w:pPr>
    </w:p>
    <w:p w:rsidRPr="00A42BCD" w:rsidR="001C3369" w:rsidP="001C3369" w:rsidRDefault="001C3369" w14:paraId="78548F65" w14:textId="45FC8056">
      <w:pPr>
        <w:spacing w:after="0"/>
        <w:rPr>
          <w:sz w:val="24"/>
          <w:szCs w:val="24"/>
        </w:rPr>
      </w:pPr>
      <w:r w:rsidRPr="5C263750" w:rsidR="001C3369">
        <w:rPr>
          <w:b w:val="1"/>
          <w:bCs w:val="1"/>
          <w:sz w:val="24"/>
          <w:szCs w:val="24"/>
          <w:u w:val="single"/>
        </w:rPr>
        <w:t>Carnival Information:</w:t>
      </w:r>
      <w:r w:rsidRPr="5C263750" w:rsidR="001C3369">
        <w:rPr>
          <w:sz w:val="24"/>
          <w:szCs w:val="24"/>
        </w:rPr>
        <w:t xml:space="preserve"> Students wishing to compete for age champion will need to swim in the four (</w:t>
      </w:r>
      <w:r w:rsidRPr="5C263750" w:rsidR="00656170">
        <w:rPr>
          <w:sz w:val="24"/>
          <w:szCs w:val="24"/>
        </w:rPr>
        <w:t>3/</w:t>
      </w:r>
      <w:r w:rsidRPr="5C263750" w:rsidR="001C3369">
        <w:rPr>
          <w:sz w:val="24"/>
          <w:szCs w:val="24"/>
        </w:rPr>
        <w:t>4) 50m events (backstroke, breas</w:t>
      </w:r>
      <w:r w:rsidRPr="5C263750" w:rsidR="00B84746">
        <w:rPr>
          <w:sz w:val="24"/>
          <w:szCs w:val="24"/>
        </w:rPr>
        <w:t>ts</w:t>
      </w:r>
      <w:r w:rsidRPr="5C263750" w:rsidR="001C3369">
        <w:rPr>
          <w:sz w:val="24"/>
          <w:szCs w:val="24"/>
        </w:rPr>
        <w:t xml:space="preserve">troke, </w:t>
      </w:r>
      <w:r w:rsidRPr="5C263750" w:rsidR="001C3369">
        <w:rPr>
          <w:i w:val="1"/>
          <w:iCs w:val="1"/>
          <w:sz w:val="24"/>
          <w:szCs w:val="24"/>
        </w:rPr>
        <w:t>butterfly</w:t>
      </w:r>
      <w:r w:rsidRPr="5C263750" w:rsidR="001C3369">
        <w:rPr>
          <w:sz w:val="24"/>
          <w:szCs w:val="24"/>
        </w:rPr>
        <w:t xml:space="preserve"> and freestyle) in their respective age group (age the student is in 202</w:t>
      </w:r>
      <w:r w:rsidRPr="5C263750" w:rsidR="0339AEDE">
        <w:rPr>
          <w:sz w:val="24"/>
          <w:szCs w:val="24"/>
        </w:rPr>
        <w:t>4</w:t>
      </w:r>
      <w:r w:rsidRPr="5C263750" w:rsidR="001C3369">
        <w:rPr>
          <w:sz w:val="24"/>
          <w:szCs w:val="24"/>
        </w:rPr>
        <w:t>). Age Champion groups area as follows: 12yrs Boys and Girls, 13yrs Boys and Girls, 14yrs Boys and Girls, 15yrs Boys and Girls. All points swim activities will be for house point only. S</w:t>
      </w:r>
      <w:r w:rsidRPr="5C263750" w:rsidR="004304C1">
        <w:rPr>
          <w:sz w:val="24"/>
          <w:szCs w:val="24"/>
        </w:rPr>
        <w:t>t</w:t>
      </w:r>
      <w:r w:rsidRPr="5C263750" w:rsidR="00184AF5">
        <w:rPr>
          <w:sz w:val="24"/>
          <w:szCs w:val="24"/>
        </w:rPr>
        <w:t>all Gift</w:t>
      </w:r>
      <w:r w:rsidRPr="5C263750" w:rsidR="001C3369">
        <w:rPr>
          <w:sz w:val="24"/>
          <w:szCs w:val="24"/>
        </w:rPr>
        <w:t xml:space="preserve"> challenge does not count towards house or age champion points.</w:t>
      </w:r>
    </w:p>
    <w:p w:rsidRPr="00B4192F" w:rsidR="00B84746" w:rsidP="001C3369" w:rsidRDefault="00B84746" w14:paraId="3B875736" w14:textId="77777777">
      <w:pPr>
        <w:spacing w:after="0"/>
      </w:pPr>
    </w:p>
    <w:tbl>
      <w:tblPr>
        <w:tblW w:w="0" w:type="auto"/>
        <w:tblBorders>
          <w:top w:val="thinThickLargeGap" w:color="auto" w:sz="36" w:space="0"/>
          <w:left w:val="thinThickLargeGap" w:color="auto" w:sz="36" w:space="0"/>
          <w:bottom w:val="thickThinLargeGap" w:color="auto" w:sz="36" w:space="0"/>
          <w:right w:val="thickThinLargeGap" w:color="auto" w:sz="3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2134"/>
        <w:gridCol w:w="4462"/>
        <w:gridCol w:w="3734"/>
      </w:tblGrid>
      <w:tr w:rsidR="001C3369" w:rsidTr="25682FD6" w14:paraId="48EDF47C" w14:textId="77777777">
        <w:trPr>
          <w:trHeight w:val="331"/>
        </w:trPr>
        <w:tc>
          <w:tcPr>
            <w:tcW w:w="3051" w:type="dxa"/>
            <w:shd w:val="clear" w:color="auto" w:fill="auto"/>
            <w:tcMar/>
          </w:tcPr>
          <w:p w:rsidRPr="006304EA" w:rsidR="001C3369" w:rsidP="00814821" w:rsidRDefault="001C3369" w14:paraId="52298197" w14:textId="77777777">
            <w:pPr>
              <w:spacing w:line="240" w:lineRule="auto"/>
              <w:jc w:val="center"/>
              <w:rPr>
                <w:b/>
              </w:rPr>
            </w:pPr>
            <w:r w:rsidRPr="006304EA">
              <w:rPr>
                <w:b/>
              </w:rPr>
              <w:t>TIME</w:t>
            </w:r>
          </w:p>
        </w:tc>
        <w:tc>
          <w:tcPr>
            <w:tcW w:w="6520" w:type="dxa"/>
            <w:shd w:val="clear" w:color="auto" w:fill="auto"/>
            <w:tcMar/>
          </w:tcPr>
          <w:p w:rsidRPr="006304EA" w:rsidR="001C3369" w:rsidP="00814821" w:rsidRDefault="001C3369" w14:paraId="1D5D68EE" w14:textId="77777777">
            <w:pPr>
              <w:spacing w:line="240" w:lineRule="auto"/>
              <w:jc w:val="center"/>
              <w:rPr>
                <w:b/>
              </w:rPr>
            </w:pPr>
            <w:r w:rsidRPr="006304EA">
              <w:rPr>
                <w:b/>
              </w:rPr>
              <w:t>EVENT</w:t>
            </w:r>
          </w:p>
        </w:tc>
        <w:tc>
          <w:tcPr>
            <w:tcW w:w="5670" w:type="dxa"/>
            <w:shd w:val="clear" w:color="auto" w:fill="auto"/>
            <w:tcMar/>
          </w:tcPr>
          <w:p w:rsidRPr="006304EA" w:rsidR="001C3369" w:rsidP="00814821" w:rsidRDefault="001C3369" w14:paraId="238F3B98" w14:textId="77777777">
            <w:pPr>
              <w:spacing w:line="240" w:lineRule="auto"/>
              <w:jc w:val="center"/>
              <w:rPr>
                <w:b/>
              </w:rPr>
            </w:pPr>
            <w:r w:rsidRPr="006304EA">
              <w:rPr>
                <w:b/>
              </w:rPr>
              <w:t xml:space="preserve">OTHER </w:t>
            </w:r>
            <w:r>
              <w:rPr>
                <w:b/>
              </w:rPr>
              <w:t>INFORMATION</w:t>
            </w:r>
          </w:p>
        </w:tc>
      </w:tr>
      <w:tr w:rsidR="001C3369" w:rsidTr="25682FD6" w14:paraId="5D52BC06" w14:textId="77777777">
        <w:trPr>
          <w:trHeight w:val="170"/>
        </w:trPr>
        <w:tc>
          <w:tcPr>
            <w:tcW w:w="3051" w:type="dxa"/>
            <w:shd w:val="clear" w:color="auto" w:fill="auto"/>
            <w:tcMar/>
          </w:tcPr>
          <w:p w:rsidRPr="006304EA" w:rsidR="001C3369" w:rsidP="00814821" w:rsidRDefault="005C2529" w14:paraId="6BC910B6" w14:textId="507548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9:50-10:30am</w:t>
            </w:r>
          </w:p>
        </w:tc>
        <w:tc>
          <w:tcPr>
            <w:tcW w:w="6520" w:type="dxa"/>
            <w:shd w:val="clear" w:color="auto" w:fill="auto"/>
            <w:tcMar/>
          </w:tcPr>
          <w:p w:rsidRPr="002D51B9" w:rsidR="001C3369" w:rsidP="00814821" w:rsidRDefault="001C3369" w14:paraId="1B9303E4" w14:textId="77777777">
            <w:pPr>
              <w:spacing w:after="0" w:line="240" w:lineRule="auto"/>
              <w:jc w:val="center"/>
              <w:rPr>
                <w:b/>
              </w:rPr>
            </w:pPr>
            <w:r w:rsidRPr="002D51B9">
              <w:rPr>
                <w:b/>
              </w:rPr>
              <w:t>Mark form rolls</w:t>
            </w:r>
            <w:r>
              <w:rPr>
                <w:b/>
              </w:rPr>
              <w:t xml:space="preserve"> and bus to pool</w:t>
            </w:r>
          </w:p>
        </w:tc>
        <w:tc>
          <w:tcPr>
            <w:tcW w:w="5670" w:type="dxa"/>
            <w:shd w:val="clear" w:color="auto" w:fill="auto"/>
            <w:tcMar/>
          </w:tcPr>
          <w:p w:rsidRPr="002D51B9" w:rsidR="001C3369" w:rsidP="00814821" w:rsidRDefault="001C3369" w14:paraId="7208F959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At school by form teachers (PE staff to be covered)</w:t>
            </w:r>
          </w:p>
        </w:tc>
      </w:tr>
      <w:tr w:rsidR="001C3369" w:rsidTr="25682FD6" w14:paraId="5262732A" w14:textId="77777777">
        <w:trPr>
          <w:trHeight w:val="57"/>
        </w:trPr>
        <w:tc>
          <w:tcPr>
            <w:tcW w:w="3051" w:type="dxa"/>
            <w:shd w:val="clear" w:color="auto" w:fill="auto"/>
            <w:tcMar/>
          </w:tcPr>
          <w:p w:rsidRPr="006304EA" w:rsidR="001C3369" w:rsidP="00814821" w:rsidRDefault="005C2529" w14:paraId="4A041336" w14:textId="459A0F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304EA" w:rsidR="001C3369">
              <w:rPr>
                <w:b/>
              </w:rPr>
              <w:t>:</w:t>
            </w:r>
            <w:r w:rsidR="001C3369">
              <w:rPr>
                <w:b/>
              </w:rPr>
              <w:t>30</w:t>
            </w:r>
            <w:r w:rsidRPr="006304EA" w:rsidR="001C3369">
              <w:rPr>
                <w:b/>
              </w:rPr>
              <w:t xml:space="preserve"> – </w:t>
            </w:r>
            <w:r>
              <w:rPr>
                <w:b/>
              </w:rPr>
              <w:t>10</w:t>
            </w:r>
            <w:r w:rsidRPr="006304EA" w:rsidR="001C3369">
              <w:rPr>
                <w:b/>
              </w:rPr>
              <w:t>:</w:t>
            </w:r>
            <w:r w:rsidR="001C3369">
              <w:rPr>
                <w:b/>
              </w:rPr>
              <w:t>4</w:t>
            </w:r>
            <w:r w:rsidR="001D07BC">
              <w:rPr>
                <w:b/>
              </w:rPr>
              <w:t>0</w:t>
            </w:r>
            <w:r w:rsidRPr="006304EA" w:rsidR="001C3369">
              <w:rPr>
                <w:b/>
              </w:rPr>
              <w:t>am</w:t>
            </w:r>
          </w:p>
        </w:tc>
        <w:tc>
          <w:tcPr>
            <w:tcW w:w="6520" w:type="dxa"/>
            <w:shd w:val="clear" w:color="auto" w:fill="auto"/>
            <w:tcMar/>
          </w:tcPr>
          <w:p w:rsidRPr="002D51B9" w:rsidR="001C3369" w:rsidP="00814821" w:rsidRDefault="001C3369" w14:paraId="1961E113" w14:textId="77777777">
            <w:pPr>
              <w:spacing w:after="0" w:line="240" w:lineRule="auto"/>
              <w:jc w:val="center"/>
              <w:rPr>
                <w:b/>
              </w:rPr>
            </w:pPr>
            <w:r w:rsidRPr="002D51B9">
              <w:rPr>
                <w:b/>
              </w:rPr>
              <w:t>Team War Cries</w:t>
            </w:r>
          </w:p>
        </w:tc>
        <w:tc>
          <w:tcPr>
            <w:tcW w:w="5670" w:type="dxa"/>
            <w:shd w:val="clear" w:color="auto" w:fill="auto"/>
            <w:tcMar/>
          </w:tcPr>
          <w:p w:rsidRPr="002D51B9" w:rsidR="001C3369" w:rsidP="00814821" w:rsidRDefault="001C3369" w14:paraId="5B04634D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C3369" w:rsidTr="25682FD6" w14:paraId="215B8D83" w14:textId="77777777">
        <w:tc>
          <w:tcPr>
            <w:tcW w:w="3051" w:type="dxa"/>
            <w:shd w:val="clear" w:color="auto" w:fill="auto"/>
            <w:tcMar/>
          </w:tcPr>
          <w:p w:rsidR="001C3369" w:rsidP="00814821" w:rsidRDefault="005C2529" w14:paraId="25E8E535" w14:textId="5637CC8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C3369">
              <w:rPr>
                <w:b/>
              </w:rPr>
              <w:t>:</w:t>
            </w:r>
            <w:r w:rsidR="00181540">
              <w:rPr>
                <w:b/>
              </w:rPr>
              <w:t>4</w:t>
            </w:r>
            <w:r w:rsidR="001D07BC">
              <w:rPr>
                <w:b/>
              </w:rPr>
              <w:t>0</w:t>
            </w:r>
            <w:r w:rsidR="001C3369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="001C3369">
              <w:rPr>
                <w:b/>
              </w:rPr>
              <w:t>:</w:t>
            </w:r>
            <w:r w:rsidR="00181540">
              <w:rPr>
                <w:b/>
              </w:rPr>
              <w:t>1</w:t>
            </w:r>
            <w:r w:rsidR="001D07BC">
              <w:rPr>
                <w:b/>
              </w:rPr>
              <w:t>0</w:t>
            </w:r>
            <w:r w:rsidR="001C3369">
              <w:rPr>
                <w:b/>
              </w:rPr>
              <w:t xml:space="preserve">am 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EB4F49" w:rsidR="001C3369" w:rsidP="00814821" w:rsidRDefault="001C3369" w14:paraId="72ADD8A6" w14:textId="777777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B4F49">
              <w:rPr>
                <w:b/>
                <w:sz w:val="40"/>
                <w:szCs w:val="40"/>
              </w:rPr>
              <w:t xml:space="preserve">50m </w:t>
            </w:r>
            <w:r>
              <w:rPr>
                <w:b/>
                <w:sz w:val="40"/>
                <w:szCs w:val="40"/>
              </w:rPr>
              <w:t>Freestyle</w:t>
            </w:r>
          </w:p>
        </w:tc>
        <w:tc>
          <w:tcPr>
            <w:tcW w:w="5670" w:type="dxa"/>
            <w:shd w:val="clear" w:color="auto" w:fill="auto"/>
            <w:tcMar/>
          </w:tcPr>
          <w:p w:rsidR="001C3369" w:rsidP="00814821" w:rsidRDefault="001C3369" w14:paraId="125D5391" w14:textId="77777777">
            <w:pPr>
              <w:spacing w:after="0" w:line="240" w:lineRule="auto"/>
            </w:pPr>
            <w:r>
              <w:t>12, 13, 14, 15</w:t>
            </w:r>
          </w:p>
        </w:tc>
      </w:tr>
      <w:tr w:rsidR="001C3369" w:rsidTr="25682FD6" w14:paraId="7E9D8489" w14:textId="77777777">
        <w:tc>
          <w:tcPr>
            <w:tcW w:w="3051" w:type="dxa"/>
            <w:shd w:val="clear" w:color="auto" w:fill="auto"/>
            <w:tcMar/>
          </w:tcPr>
          <w:p w:rsidR="001C3369" w:rsidP="00814821" w:rsidRDefault="001C3369" w14:paraId="50509808" w14:textId="37992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2529">
              <w:rPr>
                <w:b/>
              </w:rPr>
              <w:t>1</w:t>
            </w:r>
            <w:r>
              <w:rPr>
                <w:b/>
              </w:rPr>
              <w:t>:</w:t>
            </w:r>
            <w:r w:rsidR="00181540">
              <w:rPr>
                <w:b/>
              </w:rPr>
              <w:t>1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 xml:space="preserve"> – 1</w:t>
            </w:r>
            <w:r w:rsidR="005C2529">
              <w:rPr>
                <w:b/>
              </w:rPr>
              <w:t>1</w:t>
            </w:r>
            <w:r>
              <w:rPr>
                <w:b/>
              </w:rPr>
              <w:t>:</w:t>
            </w:r>
            <w:r w:rsidR="001D07BC">
              <w:rPr>
                <w:b/>
              </w:rPr>
              <w:t>40</w:t>
            </w:r>
            <w:r w:rsidRPr="006304EA">
              <w:rPr>
                <w:b/>
              </w:rPr>
              <w:t xml:space="preserve">am </w:t>
            </w:r>
          </w:p>
          <w:p w:rsidRPr="006304EA" w:rsidR="001C3369" w:rsidP="00814821" w:rsidRDefault="001C3369" w14:paraId="3EE542A6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auto"/>
            <w:tcMar/>
          </w:tcPr>
          <w:p w:rsidR="001C3369" w:rsidP="001C3369" w:rsidRDefault="001C3369" w14:paraId="7C3AA8AD" w14:textId="77777777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Noodle Relay </w:t>
            </w:r>
          </w:p>
        </w:tc>
        <w:tc>
          <w:tcPr>
            <w:tcW w:w="5670" w:type="dxa"/>
            <w:shd w:val="clear" w:color="auto" w:fill="auto"/>
            <w:tcMar/>
          </w:tcPr>
          <w:p w:rsidR="001C3369" w:rsidP="001C3369" w:rsidRDefault="001C3369" w14:paraId="7165F4E6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Teams of 4 </w:t>
            </w:r>
          </w:p>
          <w:p w:rsidR="001C3369" w:rsidP="001C3369" w:rsidRDefault="001C3369" w14:paraId="6F7105BA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Students must hold noodle </w:t>
            </w:r>
          </w:p>
          <w:p w:rsidR="001C3369" w:rsidP="001C3369" w:rsidRDefault="001C3369" w14:paraId="5DF5993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25m relay (person 2 and 4 to be in middle of pool on their noodle ready to go)</w:t>
            </w:r>
          </w:p>
          <w:p w:rsidRPr="00660B9D" w:rsidR="001C3369" w:rsidP="001C3369" w:rsidRDefault="001C3369" w14:paraId="3204D649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7G, 7B, 8G, 8B, 9G, 9B</w:t>
            </w:r>
          </w:p>
        </w:tc>
      </w:tr>
      <w:tr w:rsidR="001C3369" w:rsidTr="25682FD6" w14:paraId="568C07C0" w14:textId="77777777">
        <w:trPr>
          <w:trHeight w:val="483"/>
        </w:trPr>
        <w:tc>
          <w:tcPr>
            <w:tcW w:w="3051" w:type="dxa"/>
            <w:shd w:val="clear" w:color="auto" w:fill="auto"/>
            <w:tcMar/>
            <w:vAlign w:val="center"/>
          </w:tcPr>
          <w:p w:rsidRPr="006304EA" w:rsidR="001C3369" w:rsidP="00814821" w:rsidRDefault="001C3369" w14:paraId="7BF269B0" w14:textId="413FB0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2529">
              <w:rPr>
                <w:b/>
              </w:rPr>
              <w:t>1</w:t>
            </w:r>
            <w:r>
              <w:rPr>
                <w:b/>
              </w:rPr>
              <w:t>:</w:t>
            </w:r>
            <w:r w:rsidR="00181540">
              <w:rPr>
                <w:b/>
              </w:rPr>
              <w:t>4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 xml:space="preserve"> – 1</w:t>
            </w:r>
            <w:r w:rsidR="005C2529">
              <w:rPr>
                <w:b/>
              </w:rPr>
              <w:t>2</w:t>
            </w:r>
            <w:r w:rsidRPr="006304EA">
              <w:rPr>
                <w:b/>
              </w:rPr>
              <w:t>:</w:t>
            </w:r>
            <w:r w:rsidR="001D07BC">
              <w:rPr>
                <w:b/>
              </w:rPr>
              <w:t>00</w:t>
            </w:r>
            <w:r w:rsidR="005C2529">
              <w:rPr>
                <w:b/>
              </w:rPr>
              <w:t>p</w:t>
            </w:r>
            <w:r w:rsidRPr="006304EA">
              <w:rPr>
                <w:b/>
              </w:rPr>
              <w:t>m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EB4F49" w:rsidR="001C3369" w:rsidP="00814821" w:rsidRDefault="001C3369" w14:paraId="1DCD70C3" w14:textId="777777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B4F49">
              <w:rPr>
                <w:b/>
                <w:sz w:val="40"/>
                <w:szCs w:val="40"/>
              </w:rPr>
              <w:t xml:space="preserve">50m </w:t>
            </w:r>
            <w:r>
              <w:rPr>
                <w:b/>
                <w:sz w:val="40"/>
                <w:szCs w:val="40"/>
              </w:rPr>
              <w:t>Backstroke</w:t>
            </w:r>
          </w:p>
        </w:tc>
        <w:tc>
          <w:tcPr>
            <w:tcW w:w="5670" w:type="dxa"/>
            <w:shd w:val="clear" w:color="auto" w:fill="auto"/>
            <w:tcMar/>
          </w:tcPr>
          <w:p w:rsidR="001C3369" w:rsidP="00814821" w:rsidRDefault="001C3369" w14:paraId="6D6BAB00" w14:textId="77777777">
            <w:pPr>
              <w:spacing w:after="0" w:line="240" w:lineRule="auto"/>
            </w:pPr>
            <w:r>
              <w:t xml:space="preserve">12, 13, 14, 15 </w:t>
            </w:r>
          </w:p>
        </w:tc>
      </w:tr>
      <w:tr w:rsidR="001C3369" w:rsidTr="25682FD6" w14:paraId="27FB5654" w14:textId="77777777">
        <w:tc>
          <w:tcPr>
            <w:tcW w:w="3051" w:type="dxa"/>
            <w:shd w:val="clear" w:color="auto" w:fill="auto"/>
            <w:tcMar/>
          </w:tcPr>
          <w:p w:rsidR="001C3369" w:rsidP="00814821" w:rsidRDefault="005C2529" w14:paraId="55122831" w14:textId="77A9D14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81540">
              <w:rPr>
                <w:b/>
              </w:rPr>
              <w:t>:0</w:t>
            </w:r>
            <w:r w:rsidR="001D07BC">
              <w:rPr>
                <w:b/>
              </w:rPr>
              <w:t>0</w:t>
            </w:r>
            <w:r w:rsidR="001C3369">
              <w:rPr>
                <w:b/>
              </w:rPr>
              <w:t xml:space="preserve"> – 1</w:t>
            </w:r>
            <w:r>
              <w:rPr>
                <w:b/>
              </w:rPr>
              <w:t>2</w:t>
            </w:r>
            <w:r w:rsidR="001C3369">
              <w:rPr>
                <w:b/>
              </w:rPr>
              <w:t>:</w:t>
            </w:r>
            <w:r w:rsidR="00181540">
              <w:rPr>
                <w:b/>
              </w:rPr>
              <w:t>2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>p</w:t>
            </w:r>
            <w:r w:rsidRPr="006304EA" w:rsidR="001C3369">
              <w:rPr>
                <w:b/>
              </w:rPr>
              <w:t xml:space="preserve">m </w:t>
            </w:r>
          </w:p>
          <w:p w:rsidR="001C3369" w:rsidP="00814821" w:rsidRDefault="001C3369" w14:paraId="349CB8AB" w14:textId="77777777">
            <w:pPr>
              <w:spacing w:after="0" w:line="240" w:lineRule="auto"/>
              <w:jc w:val="center"/>
              <w:rPr>
                <w:b/>
              </w:rPr>
            </w:pPr>
            <w:r w:rsidRPr="006304EA">
              <w:rPr>
                <w:b/>
              </w:rPr>
              <w:t>Points Swim</w:t>
            </w:r>
          </w:p>
          <w:p w:rsidRPr="006304EA" w:rsidR="001C3369" w:rsidP="00814821" w:rsidRDefault="001C3369" w14:paraId="7B653BEE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auto"/>
            <w:tcMar/>
          </w:tcPr>
          <w:p w:rsidRPr="00660B9D" w:rsidR="001C3369" w:rsidP="00814821" w:rsidRDefault="001C3369" w14:paraId="75B9020F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60B9D">
              <w:rPr>
                <w:b/>
                <w:sz w:val="28"/>
                <w:szCs w:val="28"/>
              </w:rPr>
              <w:t>Points Swim</w:t>
            </w:r>
          </w:p>
          <w:p w:rsidR="001C3369" w:rsidP="00814821" w:rsidRDefault="001C3369" w14:paraId="5590E92B" w14:textId="77777777">
            <w:pPr>
              <w:spacing w:after="0" w:line="240" w:lineRule="auto"/>
            </w:pPr>
          </w:p>
        </w:tc>
        <w:tc>
          <w:tcPr>
            <w:tcW w:w="5670" w:type="dxa"/>
            <w:shd w:val="clear" w:color="auto" w:fill="auto"/>
            <w:tcMar/>
          </w:tcPr>
          <w:p w:rsidRPr="00660B9D" w:rsidR="001C3369" w:rsidP="001C3369" w:rsidRDefault="001C3369" w14:paraId="334DE9DE" w14:textId="77777777">
            <w:pPr>
              <w:spacing w:after="0"/>
            </w:pPr>
            <w:r w:rsidRPr="00660B9D">
              <w:t>1 point per student per lap completed</w:t>
            </w:r>
          </w:p>
          <w:p w:rsidRPr="00660B9D" w:rsidR="001C3369" w:rsidP="001C3369" w:rsidRDefault="001C3369" w14:paraId="4F11BBEB" w14:textId="77777777">
            <w:pPr>
              <w:spacing w:after="0" w:line="240" w:lineRule="auto"/>
            </w:pPr>
            <w:r w:rsidRPr="00660B9D">
              <w:t>All lanes available to use.</w:t>
            </w:r>
          </w:p>
          <w:p w:rsidRPr="00660B9D" w:rsidR="001C3369" w:rsidP="001C3369" w:rsidRDefault="001C3369" w14:paraId="76631124" w14:textId="77777777">
            <w:pPr>
              <w:spacing w:after="0"/>
            </w:pPr>
            <w:r w:rsidRPr="00660B9D">
              <w:t>(Must walk back to deep end on hill side of pool)</w:t>
            </w:r>
          </w:p>
          <w:p w:rsidRPr="00660B9D" w:rsidR="001C3369" w:rsidP="001C3369" w:rsidRDefault="001C3369" w14:paraId="51958C10" w14:textId="77777777">
            <w:pPr>
              <w:spacing w:after="0"/>
            </w:pPr>
            <w:r w:rsidRPr="00660B9D">
              <w:t>Staff patrol required</w:t>
            </w:r>
          </w:p>
          <w:p w:rsidRPr="00660B9D" w:rsidR="001C3369" w:rsidP="001C3369" w:rsidRDefault="001C3369" w14:paraId="712B108F" w14:textId="77777777">
            <w:pPr>
              <w:numPr>
                <w:ilvl w:val="0"/>
                <w:numId w:val="1"/>
              </w:numPr>
              <w:spacing w:after="0"/>
            </w:pPr>
            <w:r w:rsidRPr="00660B9D">
              <w:t>No diving, bombs, flips</w:t>
            </w:r>
          </w:p>
          <w:p w:rsidR="001C3369" w:rsidP="001C3369" w:rsidRDefault="001C3369" w14:paraId="1C273A7C" w14:textId="77777777">
            <w:pPr>
              <w:spacing w:after="0" w:line="240" w:lineRule="auto"/>
            </w:pPr>
            <w:r w:rsidRPr="00660B9D">
              <w:t>No sitting / playing on lane ropes.</w:t>
            </w:r>
          </w:p>
        </w:tc>
      </w:tr>
      <w:tr w:rsidR="00C06591" w:rsidTr="25682FD6" w14:paraId="32DB1DA3" w14:textId="77777777">
        <w:tc>
          <w:tcPr>
            <w:tcW w:w="3051" w:type="dxa"/>
            <w:shd w:val="clear" w:color="auto" w:fill="auto"/>
            <w:tcMar/>
          </w:tcPr>
          <w:p w:rsidR="00C06591" w:rsidP="00814821" w:rsidRDefault="00C06591" w14:paraId="702B9F97" w14:textId="21D491B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2529">
              <w:rPr>
                <w:b/>
              </w:rPr>
              <w:t>2</w:t>
            </w:r>
            <w:r>
              <w:rPr>
                <w:b/>
              </w:rPr>
              <w:t>:</w:t>
            </w:r>
            <w:r w:rsidR="00181540">
              <w:rPr>
                <w:b/>
              </w:rPr>
              <w:t>2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 xml:space="preserve"> – 1</w:t>
            </w:r>
            <w:r w:rsidR="005C2529">
              <w:rPr>
                <w:b/>
              </w:rPr>
              <w:t>2</w:t>
            </w:r>
            <w:r>
              <w:rPr>
                <w:b/>
              </w:rPr>
              <w:t>:</w:t>
            </w:r>
            <w:r w:rsidR="00181540">
              <w:rPr>
                <w:b/>
              </w:rPr>
              <w:t>4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>pm</w:t>
            </w:r>
          </w:p>
        </w:tc>
        <w:tc>
          <w:tcPr>
            <w:tcW w:w="6520" w:type="dxa"/>
            <w:shd w:val="clear" w:color="auto" w:fill="auto"/>
            <w:tcMar/>
          </w:tcPr>
          <w:p w:rsidRPr="00C06591" w:rsidR="00C06591" w:rsidP="00814821" w:rsidRDefault="00C06591" w14:paraId="54966435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06591">
              <w:rPr>
                <w:b/>
                <w:sz w:val="28"/>
                <w:szCs w:val="28"/>
              </w:rPr>
              <w:t>Ping Pong Pick Up</w:t>
            </w:r>
          </w:p>
        </w:tc>
        <w:tc>
          <w:tcPr>
            <w:tcW w:w="5670" w:type="dxa"/>
            <w:shd w:val="clear" w:color="auto" w:fill="auto"/>
            <w:tcMar/>
          </w:tcPr>
          <w:p w:rsidR="00C06591" w:rsidP="00C06591" w:rsidRDefault="00C06591" w14:paraId="288F24F0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5 students in a team</w:t>
            </w:r>
          </w:p>
          <w:p w:rsidR="00C06591" w:rsidP="00C06591" w:rsidRDefault="00C06591" w14:paraId="1688E34E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All ping pong balls are thrown in the water (shallow end)</w:t>
            </w:r>
          </w:p>
          <w:p w:rsidR="00C06591" w:rsidP="00C06591" w:rsidRDefault="00C06591" w14:paraId="1C84F231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Teams are to pick up ping pong balls and put them in team bucket</w:t>
            </w:r>
          </w:p>
          <w:p w:rsidR="00C06591" w:rsidP="00C06591" w:rsidRDefault="00C06591" w14:paraId="334C06E3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Team with the most ping pong balls in the winner </w:t>
            </w:r>
          </w:p>
          <w:p w:rsidR="00C06591" w:rsidP="00C06591" w:rsidRDefault="00C06591" w14:paraId="06B0F814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Bonus points for coloured ping pong balls (50 points)</w:t>
            </w:r>
          </w:p>
          <w:p w:rsidR="00C06591" w:rsidP="00C06591" w:rsidRDefault="00C06591" w14:paraId="4E29C0ED" w14:textId="77777777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7G, 7B, 8G, 8B, 9G, 9B</w:t>
            </w:r>
          </w:p>
        </w:tc>
      </w:tr>
      <w:tr w:rsidR="001C3369" w:rsidTr="25682FD6" w14:paraId="69BFF228" w14:textId="77777777">
        <w:tc>
          <w:tcPr>
            <w:tcW w:w="3051" w:type="dxa"/>
            <w:shd w:val="clear" w:color="auto" w:fill="auto"/>
            <w:tcMar/>
            <w:vAlign w:val="center"/>
          </w:tcPr>
          <w:p w:rsidR="001C3369" w:rsidP="00814821" w:rsidRDefault="001C3369" w14:paraId="1B0CD261" w14:textId="195B0A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B3372">
              <w:rPr>
                <w:b/>
              </w:rPr>
              <w:t>2</w:t>
            </w:r>
            <w:r>
              <w:rPr>
                <w:b/>
              </w:rPr>
              <w:t>:</w:t>
            </w:r>
            <w:r w:rsidR="009B3372">
              <w:rPr>
                <w:b/>
              </w:rPr>
              <w:t>30</w:t>
            </w:r>
            <w:r w:rsidR="001D07BC">
              <w:rPr>
                <w:b/>
              </w:rPr>
              <w:t xml:space="preserve"> – </w:t>
            </w:r>
            <w:r>
              <w:rPr>
                <w:b/>
              </w:rPr>
              <w:t>12:</w:t>
            </w:r>
            <w:r w:rsidR="009B3372">
              <w:rPr>
                <w:b/>
              </w:rPr>
              <w:t>40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EB4F49" w:rsidR="001C3369" w:rsidP="00814821" w:rsidRDefault="00BE5FC5" w14:paraId="55EF96BF" w14:textId="1B3B46A0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Staff Change Over</w:t>
            </w:r>
          </w:p>
        </w:tc>
        <w:tc>
          <w:tcPr>
            <w:tcW w:w="5670" w:type="dxa"/>
            <w:shd w:val="clear" w:color="auto" w:fill="auto"/>
            <w:tcMar/>
          </w:tcPr>
          <w:p w:rsidR="001C3369" w:rsidP="00814821" w:rsidRDefault="001C3369" w14:paraId="6377107A" w14:textId="77777777">
            <w:pPr>
              <w:spacing w:after="0" w:line="240" w:lineRule="auto"/>
            </w:pPr>
            <w:r>
              <w:t>Staff swap over – morning staff to brief afternoon staff on the requirements of their duties.</w:t>
            </w:r>
          </w:p>
        </w:tc>
      </w:tr>
      <w:tr w:rsidR="00181540" w:rsidTr="25682FD6" w14:paraId="6217812B" w14:textId="77777777">
        <w:tc>
          <w:tcPr>
            <w:tcW w:w="3051" w:type="dxa"/>
            <w:shd w:val="clear" w:color="auto" w:fill="auto"/>
            <w:tcMar/>
          </w:tcPr>
          <w:p w:rsidR="00181540" w:rsidP="00181540" w:rsidRDefault="00181540" w14:paraId="03B9E092" w14:textId="285126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="009B3372">
              <w:rPr>
                <w:b/>
              </w:rPr>
              <w:t>40</w:t>
            </w:r>
            <w:r>
              <w:rPr>
                <w:b/>
              </w:rPr>
              <w:t xml:space="preserve"> – 1:</w:t>
            </w:r>
            <w:r w:rsidR="009B3372">
              <w:rPr>
                <w:b/>
              </w:rPr>
              <w:t>00</w:t>
            </w:r>
            <w:r>
              <w:rPr>
                <w:b/>
              </w:rPr>
              <w:t>pm</w:t>
            </w:r>
          </w:p>
        </w:tc>
        <w:tc>
          <w:tcPr>
            <w:tcW w:w="6520" w:type="dxa"/>
            <w:shd w:val="clear" w:color="auto" w:fill="auto"/>
            <w:tcMar/>
          </w:tcPr>
          <w:p w:rsidRPr="00327BF6" w:rsidR="00181540" w:rsidP="00181540" w:rsidRDefault="00181540" w14:paraId="0CE8F412" w14:textId="777777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327BF6">
              <w:rPr>
                <w:b/>
                <w:sz w:val="40"/>
                <w:szCs w:val="40"/>
              </w:rPr>
              <w:t xml:space="preserve">50m Breaststroke </w:t>
            </w:r>
          </w:p>
        </w:tc>
        <w:tc>
          <w:tcPr>
            <w:tcW w:w="5670" w:type="dxa"/>
            <w:shd w:val="clear" w:color="auto" w:fill="auto"/>
            <w:tcMar/>
          </w:tcPr>
          <w:p w:rsidRPr="00660B9D" w:rsidR="00181540" w:rsidP="00181540" w:rsidRDefault="00181540" w14:paraId="5FE7FE66" w14:textId="77777777">
            <w:pPr>
              <w:spacing w:after="0"/>
            </w:pPr>
            <w:r>
              <w:t>12,13,14,15</w:t>
            </w:r>
          </w:p>
        </w:tc>
      </w:tr>
      <w:tr w:rsidR="00181540" w:rsidTr="25682FD6" w14:paraId="74E0B86A" w14:textId="77777777">
        <w:tc>
          <w:tcPr>
            <w:tcW w:w="3051" w:type="dxa"/>
            <w:shd w:val="clear" w:color="auto" w:fill="auto"/>
            <w:tcMar/>
          </w:tcPr>
          <w:p w:rsidR="00181540" w:rsidP="00181540" w:rsidRDefault="00181540" w14:paraId="3AC340F6" w14:textId="1A2F682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1:</w:t>
            </w:r>
            <w:r w:rsidR="009B3372">
              <w:rPr>
                <w:b/>
              </w:rPr>
              <w:t>00</w:t>
            </w:r>
            <w:r>
              <w:rPr>
                <w:b/>
              </w:rPr>
              <w:t xml:space="preserve"> – 1:</w:t>
            </w:r>
            <w:r w:rsidR="009B3372">
              <w:rPr>
                <w:b/>
              </w:rPr>
              <w:t>2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>pm</w:t>
            </w:r>
            <w:r w:rsidRPr="006304EA">
              <w:rPr>
                <w:b/>
              </w:rPr>
              <w:t xml:space="preserve"> </w:t>
            </w:r>
          </w:p>
          <w:p w:rsidRPr="006304EA" w:rsidR="00181540" w:rsidP="00181540" w:rsidRDefault="00181540" w14:paraId="6F9FFE3F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20" w:type="dxa"/>
            <w:shd w:val="clear" w:color="auto" w:fill="auto"/>
            <w:tcMar/>
          </w:tcPr>
          <w:p w:rsidRPr="00660B9D" w:rsidR="00181540" w:rsidP="00181540" w:rsidRDefault="00181540" w14:paraId="67E9B1C4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Life Jacket Relay</w:t>
            </w:r>
          </w:p>
          <w:p w:rsidR="00181540" w:rsidP="00181540" w:rsidRDefault="00181540" w14:paraId="0B55A837" w14:textId="77777777">
            <w:pPr>
              <w:spacing w:after="0" w:line="240" w:lineRule="auto"/>
            </w:pP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7022EAB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Teams of 4</w:t>
            </w:r>
          </w:p>
          <w:p w:rsidR="00181540" w:rsidP="00181540" w:rsidRDefault="00181540" w14:paraId="069288A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Must swim with life jacket on and do life jacket up</w:t>
            </w:r>
          </w:p>
          <w:p w:rsidR="00181540" w:rsidP="00181540" w:rsidRDefault="00181540" w14:paraId="3E914E5A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Swap at each end</w:t>
            </w:r>
          </w:p>
          <w:p w:rsidR="00181540" w:rsidP="00181540" w:rsidRDefault="00181540" w14:paraId="6777AAC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7G, 7B, 8G, 8B, 9G, 9B</w:t>
            </w:r>
          </w:p>
        </w:tc>
      </w:tr>
      <w:tr w:rsidR="00181540" w:rsidTr="25682FD6" w14:paraId="7358FCA3" w14:textId="77777777">
        <w:tc>
          <w:tcPr>
            <w:tcW w:w="3051" w:type="dxa"/>
            <w:shd w:val="clear" w:color="auto" w:fill="auto"/>
            <w:tcMar/>
            <w:vAlign w:val="center"/>
          </w:tcPr>
          <w:p w:rsidRPr="006304EA" w:rsidR="00181540" w:rsidP="00181540" w:rsidRDefault="00181540" w14:paraId="6C0FA5F4" w14:textId="21FED4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1:</w:t>
            </w:r>
            <w:r w:rsidR="009B3372">
              <w:rPr>
                <w:b/>
              </w:rPr>
              <w:t>2</w:t>
            </w:r>
            <w:r w:rsidR="001D07BC">
              <w:rPr>
                <w:b/>
              </w:rPr>
              <w:t>0</w:t>
            </w:r>
            <w:r>
              <w:rPr>
                <w:b/>
              </w:rPr>
              <w:t xml:space="preserve"> – 1:</w:t>
            </w:r>
            <w:r w:rsidR="009B3372">
              <w:rPr>
                <w:b/>
              </w:rPr>
              <w:t>30</w:t>
            </w:r>
            <w:r>
              <w:rPr>
                <w:b/>
              </w:rPr>
              <w:t>p</w:t>
            </w:r>
            <w:r w:rsidRPr="006304EA">
              <w:rPr>
                <w:b/>
              </w:rPr>
              <w:t>m</w:t>
            </w:r>
          </w:p>
        </w:tc>
        <w:tc>
          <w:tcPr>
            <w:tcW w:w="6520" w:type="dxa"/>
            <w:shd w:val="clear" w:color="auto" w:fill="auto"/>
            <w:tcMar/>
            <w:vAlign w:val="center"/>
          </w:tcPr>
          <w:p w:rsidRPr="00EB4F49" w:rsidR="00181540" w:rsidP="00181540" w:rsidRDefault="00181540" w14:paraId="2F5E6DC3" w14:textId="77777777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EB4F49">
              <w:rPr>
                <w:b/>
                <w:sz w:val="40"/>
                <w:szCs w:val="40"/>
              </w:rPr>
              <w:t xml:space="preserve">50m </w:t>
            </w:r>
            <w:r>
              <w:rPr>
                <w:b/>
                <w:sz w:val="40"/>
                <w:szCs w:val="40"/>
              </w:rPr>
              <w:t>Butterfly</w:t>
            </w: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54A5AFE0" w14:textId="77777777">
            <w:pPr>
              <w:spacing w:after="0" w:line="240" w:lineRule="auto"/>
            </w:pPr>
            <w:r>
              <w:t>12, 13, 14, 15</w:t>
            </w:r>
          </w:p>
        </w:tc>
      </w:tr>
      <w:tr w:rsidR="00181540" w:rsidTr="25682FD6" w14:paraId="3F937E54" w14:textId="77777777">
        <w:tc>
          <w:tcPr>
            <w:tcW w:w="3051" w:type="dxa"/>
            <w:shd w:val="clear" w:color="auto" w:fill="auto"/>
            <w:tcMar/>
          </w:tcPr>
          <w:p w:rsidRPr="006304EA" w:rsidR="00181540" w:rsidP="009B3372" w:rsidRDefault="009B3372" w14:paraId="4CA5116E" w14:textId="39D91F3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1:30 - 2:00pm</w:t>
            </w:r>
          </w:p>
        </w:tc>
        <w:tc>
          <w:tcPr>
            <w:tcW w:w="6520" w:type="dxa"/>
            <w:shd w:val="clear" w:color="auto" w:fill="auto"/>
            <w:tcMar/>
          </w:tcPr>
          <w:p w:rsidRPr="00660B9D" w:rsidR="00181540" w:rsidP="00181540" w:rsidRDefault="00181540" w14:paraId="739A7649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House Relay </w:t>
            </w:r>
          </w:p>
          <w:p w:rsidR="00181540" w:rsidP="00181540" w:rsidRDefault="00181540" w14:paraId="07B8B9BF" w14:textId="77777777">
            <w:pPr>
              <w:spacing w:after="0" w:line="240" w:lineRule="auto"/>
            </w:pP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54BA852A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Teams of 4</w:t>
            </w:r>
          </w:p>
          <w:p w:rsidR="00181540" w:rsidP="00181540" w:rsidRDefault="00181540" w14:paraId="12937F9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7G, 7B, 8G, 8B, 9G, 9B</w:t>
            </w:r>
          </w:p>
        </w:tc>
      </w:tr>
      <w:tr w:rsidR="00181540" w:rsidTr="25682FD6" w14:paraId="2276344E" w14:textId="77777777">
        <w:tc>
          <w:tcPr>
            <w:tcW w:w="3051" w:type="dxa"/>
            <w:shd w:val="clear" w:color="auto" w:fill="E7E6E6" w:themeFill="background2"/>
            <w:tcMar/>
            <w:vAlign w:val="center"/>
          </w:tcPr>
          <w:p w:rsidRPr="006304EA" w:rsidR="00181540" w:rsidP="00181540" w:rsidRDefault="009B3372" w14:paraId="1862439F" w14:textId="41552CF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Time Permitting</w:t>
            </w:r>
          </w:p>
        </w:tc>
        <w:tc>
          <w:tcPr>
            <w:tcW w:w="6520" w:type="dxa"/>
            <w:shd w:val="clear" w:color="auto" w:fill="E7E6E6" w:themeFill="background2"/>
            <w:tcMar/>
            <w:vAlign w:val="center"/>
          </w:tcPr>
          <w:p w:rsidRPr="00327BF6" w:rsidR="00181540" w:rsidP="00181540" w:rsidRDefault="00181540" w14:paraId="0CC8DBD8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7BF6">
              <w:rPr>
                <w:b/>
                <w:sz w:val="28"/>
                <w:szCs w:val="28"/>
              </w:rPr>
              <w:t>Teacher V Students Relay</w:t>
            </w:r>
          </w:p>
        </w:tc>
        <w:tc>
          <w:tcPr>
            <w:tcW w:w="5670" w:type="dxa"/>
            <w:shd w:val="clear" w:color="auto" w:fill="E7E6E6" w:themeFill="background2"/>
            <w:tcMar/>
          </w:tcPr>
          <w:p w:rsidR="00181540" w:rsidP="00181540" w:rsidRDefault="00181540" w14:paraId="10A69FF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Students to make 3 teams (1 from each house</w:t>
            </w:r>
          </w:p>
          <w:p w:rsidR="00181540" w:rsidP="00181540" w:rsidRDefault="00181540" w14:paraId="6353D744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Teams of 4 (must be mixed)</w:t>
            </w:r>
          </w:p>
        </w:tc>
      </w:tr>
      <w:tr w:rsidR="00181540" w:rsidTr="25682FD6" w14:paraId="64899DDE" w14:textId="77777777">
        <w:tc>
          <w:tcPr>
            <w:tcW w:w="3051" w:type="dxa"/>
            <w:shd w:val="clear" w:color="auto" w:fill="E7E6E6" w:themeFill="background2"/>
            <w:tcMar/>
            <w:vAlign w:val="center"/>
          </w:tcPr>
          <w:p w:rsidRPr="006304EA" w:rsidR="00181540" w:rsidP="00181540" w:rsidRDefault="009B3372" w14:paraId="2BC15DB1" w14:textId="4CD2CE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Time Permitting</w:t>
            </w:r>
          </w:p>
        </w:tc>
        <w:tc>
          <w:tcPr>
            <w:tcW w:w="6520" w:type="dxa"/>
            <w:shd w:val="clear" w:color="auto" w:fill="E7E6E6" w:themeFill="background2"/>
            <w:tcMar/>
            <w:vAlign w:val="center"/>
          </w:tcPr>
          <w:p w:rsidRPr="00C06591" w:rsidR="00181540" w:rsidP="00181540" w:rsidRDefault="00181540" w14:paraId="34342279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06591">
              <w:rPr>
                <w:b/>
                <w:sz w:val="28"/>
                <w:szCs w:val="28"/>
              </w:rPr>
              <w:t>50m Sta</w:t>
            </w:r>
            <w:r w:rsidR="001D07BC">
              <w:rPr>
                <w:b/>
                <w:sz w:val="28"/>
                <w:szCs w:val="28"/>
              </w:rPr>
              <w:t>we</w:t>
            </w:r>
            <w:r w:rsidRPr="00C06591">
              <w:rPr>
                <w:b/>
                <w:sz w:val="28"/>
                <w:szCs w:val="28"/>
              </w:rPr>
              <w:t>ll Gift</w:t>
            </w:r>
          </w:p>
        </w:tc>
        <w:tc>
          <w:tcPr>
            <w:tcW w:w="5670" w:type="dxa"/>
            <w:shd w:val="clear" w:color="auto" w:fill="E7E6E6" w:themeFill="background2"/>
            <w:tcMar/>
          </w:tcPr>
          <w:p w:rsidR="00181540" w:rsidP="00181540" w:rsidRDefault="00181540" w14:paraId="4F1B4742" w14:textId="760FF3C5">
            <w:pPr>
              <w:spacing w:after="0" w:line="240" w:lineRule="auto"/>
            </w:pPr>
            <w:r>
              <w:t>Fastest 8 females from freestyle race each other, Fastest 8 males from freestyle race each other (</w:t>
            </w:r>
            <w:r w:rsidR="00BB031E">
              <w:t>Mitchell or Pete</w:t>
            </w:r>
            <w:r>
              <w:t xml:space="preserve"> to work out times)</w:t>
            </w:r>
          </w:p>
        </w:tc>
      </w:tr>
      <w:tr w:rsidR="00181540" w:rsidTr="25682FD6" w14:paraId="6BD57F03" w14:textId="77777777">
        <w:tc>
          <w:tcPr>
            <w:tcW w:w="3051" w:type="dxa"/>
            <w:shd w:val="clear" w:color="auto" w:fill="auto"/>
            <w:tcMar/>
          </w:tcPr>
          <w:p w:rsidR="00181540" w:rsidP="00181540" w:rsidRDefault="00181540" w14:paraId="0E7A4743" w14:textId="77777777">
            <w:pPr>
              <w:spacing w:after="0" w:line="240" w:lineRule="auto"/>
              <w:jc w:val="center"/>
            </w:pPr>
            <w:r>
              <w:rPr>
                <w:b/>
              </w:rPr>
              <w:t>2:10p</w:t>
            </w:r>
            <w:r w:rsidRPr="006304EA">
              <w:rPr>
                <w:b/>
              </w:rPr>
              <w:t>m</w:t>
            </w:r>
          </w:p>
        </w:tc>
        <w:tc>
          <w:tcPr>
            <w:tcW w:w="6520" w:type="dxa"/>
            <w:shd w:val="clear" w:color="auto" w:fill="auto"/>
            <w:tcMar/>
          </w:tcPr>
          <w:p w:rsidRPr="009B3372" w:rsidR="009B3372" w:rsidP="25682FD6" w:rsidRDefault="009B3372" w14:paraId="040C8140" w14:textId="14740C0E">
            <w:pPr>
              <w:spacing w:after="0" w:line="240" w:lineRule="auto"/>
              <w:jc w:val="center"/>
              <w:rPr>
                <w:b w:val="1"/>
                <w:bCs w:val="1"/>
                <w:sz w:val="28"/>
                <w:szCs w:val="28"/>
              </w:rPr>
            </w:pPr>
            <w:r w:rsidRPr="25682FD6" w:rsidR="00181540">
              <w:rPr>
                <w:b w:val="1"/>
                <w:bCs w:val="1"/>
                <w:sz w:val="28"/>
                <w:szCs w:val="28"/>
              </w:rPr>
              <w:t>Presentations</w:t>
            </w: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6EC738A8" w14:textId="00A6327D">
            <w:pPr>
              <w:spacing w:after="0" w:line="240" w:lineRule="auto"/>
              <w:jc w:val="center"/>
            </w:pPr>
            <w:r>
              <w:t>Age champion and house champions announced</w:t>
            </w:r>
          </w:p>
        </w:tc>
      </w:tr>
      <w:tr w:rsidR="00181540" w:rsidTr="25682FD6" w14:paraId="3FE4AEE4" w14:textId="77777777">
        <w:tc>
          <w:tcPr>
            <w:tcW w:w="3051" w:type="dxa"/>
            <w:shd w:val="clear" w:color="auto" w:fill="auto"/>
            <w:tcMar/>
          </w:tcPr>
          <w:p w:rsidR="00181540" w:rsidP="00181540" w:rsidRDefault="00181540" w14:paraId="78768B33" w14:textId="7777777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2:20pm</w:t>
            </w:r>
          </w:p>
        </w:tc>
        <w:tc>
          <w:tcPr>
            <w:tcW w:w="6520" w:type="dxa"/>
            <w:shd w:val="clear" w:color="auto" w:fill="auto"/>
            <w:tcMar/>
          </w:tcPr>
          <w:p w:rsidRPr="00327BF6" w:rsidR="00181540" w:rsidP="00181540" w:rsidRDefault="00181540" w14:paraId="76C72021" w14:textId="777777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7BF6">
              <w:rPr>
                <w:b/>
                <w:sz w:val="28"/>
                <w:szCs w:val="28"/>
              </w:rPr>
              <w:t>Buses depart pool</w:t>
            </w: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502894E3" w14:textId="77777777">
            <w:pPr>
              <w:spacing w:after="0" w:line="240" w:lineRule="auto"/>
              <w:jc w:val="center"/>
            </w:pPr>
            <w:r>
              <w:t>2 trips</w:t>
            </w:r>
          </w:p>
        </w:tc>
      </w:tr>
      <w:tr w:rsidR="00181540" w:rsidTr="25682FD6" w14:paraId="6197885E" w14:textId="77777777">
        <w:tc>
          <w:tcPr>
            <w:tcW w:w="3051" w:type="dxa"/>
            <w:shd w:val="clear" w:color="auto" w:fill="auto"/>
            <w:tcMar/>
          </w:tcPr>
          <w:p w:rsidRPr="00327BF6" w:rsidR="00181540" w:rsidP="00181540" w:rsidRDefault="00181540" w14:paraId="43164648" w14:textId="77777777">
            <w:pPr>
              <w:spacing w:after="0"/>
              <w:jc w:val="center"/>
              <w:rPr>
                <w:b/>
              </w:rPr>
            </w:pPr>
            <w:r w:rsidRPr="00327BF6">
              <w:rPr>
                <w:b/>
              </w:rPr>
              <w:t>2:50pm</w:t>
            </w:r>
          </w:p>
        </w:tc>
        <w:tc>
          <w:tcPr>
            <w:tcW w:w="6520" w:type="dxa"/>
            <w:shd w:val="clear" w:color="auto" w:fill="auto"/>
            <w:tcMar/>
          </w:tcPr>
          <w:p w:rsidRPr="00327BF6" w:rsidR="00181540" w:rsidP="00181540" w:rsidRDefault="00181540" w14:paraId="48930FBF" w14:textId="77777777">
            <w:pPr>
              <w:spacing w:after="0" w:line="240" w:lineRule="auto"/>
              <w:jc w:val="center"/>
              <w:rPr>
                <w:b/>
              </w:rPr>
            </w:pPr>
            <w:r w:rsidRPr="00327BF6">
              <w:rPr>
                <w:b/>
              </w:rPr>
              <w:t>Complete pack up and depart.</w:t>
            </w:r>
          </w:p>
        </w:tc>
        <w:tc>
          <w:tcPr>
            <w:tcW w:w="5670" w:type="dxa"/>
            <w:shd w:val="clear" w:color="auto" w:fill="auto"/>
            <w:tcMar/>
          </w:tcPr>
          <w:p w:rsidR="00181540" w:rsidP="00181540" w:rsidRDefault="00181540" w14:paraId="4CCFF930" w14:textId="77777777">
            <w:pPr>
              <w:spacing w:after="0"/>
              <w:jc w:val="center"/>
            </w:pPr>
            <w:r>
              <w:t xml:space="preserve">Everyone to help </w:t>
            </w:r>
          </w:p>
        </w:tc>
      </w:tr>
    </w:tbl>
    <w:p w:rsidR="001C3369" w:rsidP="001C3369" w:rsidRDefault="001C3369" w14:paraId="0D576780" w14:textId="77777777"/>
    <w:p w:rsidR="005F1F44" w:rsidRDefault="005F1F44" w14:paraId="6D2A5BCF" w14:textId="77777777"/>
    <w:sectPr w:rsidR="005F1F44" w:rsidSect="00A42BCD">
      <w:pgSz w:w="11906" w:h="16838" w:orient="portrait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140"/>
    <w:multiLevelType w:val="hybridMultilevel"/>
    <w:tmpl w:val="E8F0C0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D82828"/>
    <w:multiLevelType w:val="hybridMultilevel"/>
    <w:tmpl w:val="8D36D3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0E091E"/>
    <w:multiLevelType w:val="hybridMultilevel"/>
    <w:tmpl w:val="E79AC21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2F91289"/>
    <w:multiLevelType w:val="hybridMultilevel"/>
    <w:tmpl w:val="C038AA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69"/>
    <w:rsid w:val="00181540"/>
    <w:rsid w:val="00184AF5"/>
    <w:rsid w:val="001C3369"/>
    <w:rsid w:val="001D07BC"/>
    <w:rsid w:val="00327BF6"/>
    <w:rsid w:val="003C6763"/>
    <w:rsid w:val="004304C1"/>
    <w:rsid w:val="005C2529"/>
    <w:rsid w:val="005E0B0B"/>
    <w:rsid w:val="005F1F44"/>
    <w:rsid w:val="00636040"/>
    <w:rsid w:val="00656170"/>
    <w:rsid w:val="007949F5"/>
    <w:rsid w:val="00830B02"/>
    <w:rsid w:val="009B3372"/>
    <w:rsid w:val="00A42BCD"/>
    <w:rsid w:val="00B84746"/>
    <w:rsid w:val="00BB031E"/>
    <w:rsid w:val="00BE5FC5"/>
    <w:rsid w:val="00C06591"/>
    <w:rsid w:val="00DB1671"/>
    <w:rsid w:val="0339AEDE"/>
    <w:rsid w:val="25682FD6"/>
    <w:rsid w:val="4C96AC4A"/>
    <w:rsid w:val="5814DC75"/>
    <w:rsid w:val="5C263750"/>
    <w:rsid w:val="69B0EFB8"/>
    <w:rsid w:val="77A3E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7583"/>
  <w15:chartTrackingRefBased/>
  <w15:docId w15:val="{A50F0166-AB6B-4C9C-81C5-1D587F9D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3369"/>
    <w:pPr>
      <w:spacing w:after="200" w:line="276" w:lineRule="auto"/>
    </w:pPr>
    <w:rPr>
      <w:rFonts w:ascii="Calibri" w:hAnsi="Calibri" w:eastAsia="SimSu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369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4746"/>
  </w:style>
  <w:style w:type="character" w:styleId="DateChar" w:customStyle="1">
    <w:name w:val="Date Char"/>
    <w:basedOn w:val="DefaultParagraphFont"/>
    <w:link w:val="Date"/>
    <w:uiPriority w:val="99"/>
    <w:semiHidden/>
    <w:rsid w:val="00B84746"/>
    <w:rPr>
      <w:rFonts w:ascii="Calibri" w:hAnsi="Calibri" w:eastAsia="SimSu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14A03D686E248A5FEC9922A5A1324" ma:contentTypeVersion="14" ma:contentTypeDescription="Create a new document." ma:contentTypeScope="" ma:versionID="05942f8713afd0df9b38f176eca2edb3">
  <xsd:schema xmlns:xsd="http://www.w3.org/2001/XMLSchema" xmlns:xs="http://www.w3.org/2001/XMLSchema" xmlns:p="http://schemas.microsoft.com/office/2006/metadata/properties" xmlns:ns1="http://schemas.microsoft.com/sharepoint/v3" xmlns:ns2="cce06aba-531c-43e9-8fb1-1c35ff0798fa" targetNamespace="http://schemas.microsoft.com/office/2006/metadata/properties" ma:root="true" ma:fieldsID="79de487e5ec65ff996e5a13414d7ae9b" ns1:_="" ns2:_="">
    <xsd:import namespace="http://schemas.microsoft.com/sharepoint/v3"/>
    <xsd:import namespace="cce06aba-531c-43e9-8fb1-1c35ff0798f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6aba-531c-43e9-8fb1-1c35ff0798f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cce06aba-531c-43e9-8fb1-1c35ff0798fa">2024-11-20T01:22:12+00:00</PPSubmittedDate>
    <PPReferenceNumber xmlns="cce06aba-531c-43e9-8fb1-1c35ff0798fa" xsi:nil="true"/>
    <PPModeratedDate xmlns="cce06aba-531c-43e9-8fb1-1c35ff0798fa">2024-11-20T01:22:43+00:00</PPModeratedDate>
    <PPLastReviewedDate xmlns="cce06aba-531c-43e9-8fb1-1c35ff0798fa">2024-11-20T01:22:44+00:00</PPLastReviewedDate>
    <PPContentOwner xmlns="cce06aba-531c-43e9-8fb1-1c35ff0798fa">
      <UserInfo>
        <DisplayName>HAY, Liv</DisplayName>
        <AccountId>81</AccountId>
        <AccountType/>
      </UserInfo>
    </PPContentOwner>
    <PPPublishedNotificationAddresses xmlns="cce06aba-531c-43e9-8fb1-1c35ff0798fa" xsi:nil="true"/>
    <PPSubmittedBy xmlns="cce06aba-531c-43e9-8fb1-1c35ff0798fa">
      <UserInfo>
        <DisplayName>HAY, Liv</DisplayName>
        <AccountId>81</AccountId>
        <AccountType/>
      </UserInfo>
    </PPSubmittedBy>
    <PPLastReviewedBy xmlns="cce06aba-531c-43e9-8fb1-1c35ff0798fa">
      <UserInfo>
        <DisplayName>HAY, Liv</DisplayName>
        <AccountId>81</AccountId>
        <AccountType/>
      </UserInfo>
    </PPLastReviewedBy>
    <PublishingExpirationDate xmlns="http://schemas.microsoft.com/sharepoint/v3" xsi:nil="true"/>
    <PPContentAuthor xmlns="cce06aba-531c-43e9-8fb1-1c35ff0798fa">
      <UserInfo>
        <DisplayName>HAY, Liv</DisplayName>
        <AccountId>81</AccountId>
        <AccountType/>
      </UserInfo>
    </PPContentAuthor>
    <PublishingStartDate xmlns="http://schemas.microsoft.com/sharepoint/v3" xsi:nil="true"/>
    <PPModeratedBy xmlns="cce06aba-531c-43e9-8fb1-1c35ff0798fa">
      <UserInfo>
        <DisplayName>HAY, Liv</DisplayName>
        <AccountId>81</AccountId>
        <AccountType/>
      </UserInfo>
    </PPModeratedBy>
    <PPReviewDate xmlns="cce06aba-531c-43e9-8fb1-1c35ff0798fa" xsi:nil="true"/>
    <PPContentApprover xmlns="cce06aba-531c-43e9-8fb1-1c35ff0798fa">
      <UserInfo>
        <DisplayName>HAY, Liv</DisplayName>
        <AccountId>81</AccountId>
        <AccountType/>
      </UserInfo>
    </PPContentApprover>
  </documentManagement>
</p:properties>
</file>

<file path=customXml/itemProps1.xml><?xml version="1.0" encoding="utf-8"?>
<ds:datastoreItem xmlns:ds="http://schemas.openxmlformats.org/officeDocument/2006/customXml" ds:itemID="{7B8E079A-E85E-4DF4-98B7-52A47EC1D829}"/>
</file>

<file path=customXml/itemProps2.xml><?xml version="1.0" encoding="utf-8"?>
<ds:datastoreItem xmlns:ds="http://schemas.openxmlformats.org/officeDocument/2006/customXml" ds:itemID="{60F36B5B-DDA2-45EC-9AFE-A5C2417CCBB2}"/>
</file>

<file path=customXml/itemProps3.xml><?xml version="1.0" encoding="utf-8"?>
<ds:datastoreItem xmlns:ds="http://schemas.openxmlformats.org/officeDocument/2006/customXml" ds:itemID="{3CF1742C-F148-4326-9718-E86F9D6910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Junior Swimming Carnival Program</dc:title>
  <dc:subject/>
  <dc:creator>GOSS, Karly (klgos1)</dc:creator>
  <cp:keywords/>
  <dc:description/>
  <cp:lastModifiedBy>PERROTT, Sonia (sperr77)</cp:lastModifiedBy>
  <cp:revision>6</cp:revision>
  <cp:lastPrinted>2021-11-03T01:35:00Z</cp:lastPrinted>
  <dcterms:created xsi:type="dcterms:W3CDTF">2023-11-21T00:52:00Z</dcterms:created>
  <dcterms:modified xsi:type="dcterms:W3CDTF">2024-11-18T05:24:47Z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0x01010022014A03D686E248A5FEC9922A5A1324</vt:lpwstr>
  </property>
  <property fmtid="{D5CDD505-2E9C-101B-9397-08002B2CF9AE}" pid="3" name="MediaServiceImageTags">
    <vt:lpwstr/>
  </property>
</Properties>
</file>